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9D76E4" w:rsidRPr="00BA694B">
        <w:rPr>
          <w:rFonts w:ascii="Bookman Old Style" w:hAnsi="Bookman Old Style"/>
          <w:b/>
          <w:i/>
        </w:rPr>
        <w:t>Plan ve Bütçe,</w:t>
      </w:r>
      <w:r w:rsidR="005224D0">
        <w:rPr>
          <w:rFonts w:ascii="Bookman Old Style" w:hAnsi="Bookman Old Style"/>
          <w:b/>
          <w:i/>
        </w:rPr>
        <w:t xml:space="preserve"> Çevre ve Sağlık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5224D0">
        <w:rPr>
          <w:rFonts w:ascii="Bookman Old Style" w:hAnsi="Bookman Old Style" w:cs="Times New Roman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5224D0">
        <w:rPr>
          <w:rFonts w:ascii="Bookman Old Style" w:hAnsi="Bookman Old Style"/>
          <w:b/>
          <w:i/>
        </w:rPr>
        <w:t>28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5224D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5224D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5224D0">
        <w:rPr>
          <w:rFonts w:ascii="Bookman Old Style" w:hAnsi="Bookman Old Style"/>
          <w:b/>
          <w:i/>
          <w:sz w:val="24"/>
          <w:szCs w:val="24"/>
        </w:rPr>
        <w:t>nin</w:t>
      </w:r>
      <w:r w:rsidR="009D76E4" w:rsidRPr="005224D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5224D0">
        <w:rPr>
          <w:rFonts w:ascii="Bookman Old Style" w:hAnsi="Bookman Old Style"/>
          <w:b/>
          <w:i/>
          <w:sz w:val="24"/>
          <w:szCs w:val="24"/>
        </w:rPr>
        <w:t>0</w:t>
      </w:r>
      <w:r w:rsidR="005224D0" w:rsidRPr="005224D0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5224D0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5224D0" w:rsidRPr="005224D0">
        <w:rPr>
          <w:rFonts w:ascii="Bookman Old Style" w:hAnsi="Bookman Old Style"/>
          <w:b/>
          <w:bCs/>
          <w:i/>
          <w:sz w:val="24"/>
          <w:szCs w:val="24"/>
        </w:rPr>
        <w:t>11</w:t>
      </w:r>
      <w:r w:rsidR="00C678ED" w:rsidRPr="005224D0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5224D0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5224D0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D76E4" w:rsidRPr="005224D0">
        <w:rPr>
          <w:rFonts w:ascii="Bookman Old Style" w:hAnsi="Bookman Old Style"/>
          <w:b/>
          <w:bCs/>
          <w:i/>
          <w:sz w:val="24"/>
          <w:szCs w:val="24"/>
        </w:rPr>
        <w:t xml:space="preserve"> </w:t>
      </w:r>
      <w:r w:rsidRPr="005224D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5224D0" w:rsidRPr="005224D0">
        <w:rPr>
          <w:rFonts w:ascii="Bookman Old Style" w:hAnsi="Bookman Old Style"/>
          <w:b/>
          <w:i/>
          <w:sz w:val="24"/>
          <w:szCs w:val="24"/>
        </w:rPr>
        <w:t>164</w:t>
      </w:r>
      <w:r w:rsidR="00070585" w:rsidRPr="005224D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5224D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5224D0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D76E4" w:rsidRPr="005224D0" w:rsidRDefault="00792DAC" w:rsidP="00B37BBC">
      <w:pPr>
        <w:ind w:firstLine="708"/>
        <w:jc w:val="both"/>
        <w:rPr>
          <w:rFonts w:ascii="Bookman Old Style" w:eastAsia="Batang" w:hAnsi="Bookman Old Style"/>
          <w:b/>
          <w:i/>
          <w:sz w:val="24"/>
          <w:szCs w:val="24"/>
        </w:rPr>
      </w:pPr>
      <w:r w:rsidRPr="005224D0">
        <w:rPr>
          <w:rFonts w:ascii="Bookman Old Style" w:hAnsi="Bookman Old Style"/>
          <w:b/>
          <w:i/>
          <w:sz w:val="24"/>
          <w:szCs w:val="24"/>
        </w:rPr>
        <w:t>Yerinde yapılan incelemeler neticesinde;</w:t>
      </w:r>
      <w:r w:rsidR="00B37BBC" w:rsidRPr="005224D0">
        <w:rPr>
          <w:rFonts w:ascii="Bookman Old Style" w:hAnsi="Bookman Old Style"/>
          <w:i/>
          <w:sz w:val="24"/>
          <w:szCs w:val="24"/>
        </w:rPr>
        <w:t xml:space="preserve"> </w:t>
      </w:r>
      <w:r w:rsidR="005224D0" w:rsidRPr="005224D0">
        <w:rPr>
          <w:rFonts w:ascii="Bookman Old Style" w:hAnsi="Bookman Old Style"/>
          <w:b/>
          <w:i/>
          <w:sz w:val="24"/>
          <w:szCs w:val="24"/>
        </w:rPr>
        <w:t>5393 sayılı Belediye Kanununun 18 inci maddesinin ( o ) bendi uyarınca İlimizde kurulacak olan Zonguldak Sahipsiz Hayvanları Koruma Birliğine üye olunmasına, 5355 sayılı Mahalli İdare Birlikleri Kanununun 5 inci maddesi uyarınca Zonguldak Sahipsiz Hayvanları Koruma Birliğine ait okunan 41 madde ve 9 sayfadan oluşan tüzüğün kabul edilmesine ve birlik kuruluş işlerini yürütmek üzere İl Özel İdaresini temsilen Zonguldak Valisi’ne yetki verilmesine</w:t>
      </w:r>
      <w:r w:rsidR="009D76E4" w:rsidRPr="005224D0">
        <w:rPr>
          <w:rFonts w:ascii="Bookman Old Style" w:eastAsia="Batang" w:hAnsi="Bookman Old Style"/>
          <w:b/>
          <w:i/>
          <w:sz w:val="24"/>
          <w:szCs w:val="24"/>
        </w:rPr>
        <w:t xml:space="preserve">, Komisyonlarımız oy birliği ile karar verdi </w:t>
      </w:r>
    </w:p>
    <w:p w:rsidR="001B1D2A" w:rsidRPr="005224D0" w:rsidRDefault="009D76E4" w:rsidP="009D76E4">
      <w:pPr>
        <w:ind w:firstLine="708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24D0">
        <w:rPr>
          <w:rFonts w:ascii="Bookman Old Style" w:eastAsia="Batang" w:hAnsi="Bookman Old Style"/>
          <w:b/>
          <w:i/>
          <w:sz w:val="24"/>
          <w:szCs w:val="24"/>
        </w:rPr>
        <w:t>İl Genel Meclisinin takdirlerine sunarız.…/</w:t>
      </w:r>
      <w:r w:rsidR="005224D0">
        <w:rPr>
          <w:rFonts w:ascii="Bookman Old Style" w:eastAsia="Batang" w:hAnsi="Bookman Old Style"/>
          <w:b/>
          <w:i/>
          <w:sz w:val="24"/>
          <w:szCs w:val="24"/>
        </w:rPr>
        <w:t>11</w:t>
      </w:r>
      <w:r w:rsidRPr="005224D0">
        <w:rPr>
          <w:rFonts w:ascii="Bookman Old Style" w:eastAsia="Batang" w:hAnsi="Bookman Old Style"/>
          <w:b/>
          <w:i/>
          <w:sz w:val="24"/>
          <w:szCs w:val="24"/>
        </w:rPr>
        <w:t>/</w:t>
      </w:r>
      <w:r w:rsidR="001B1D2A" w:rsidRPr="005224D0">
        <w:rPr>
          <w:rFonts w:ascii="Bookman Old Style" w:hAnsi="Bookman Old Style" w:cs="Times New Roman"/>
          <w:b/>
          <w:i/>
          <w:sz w:val="24"/>
          <w:szCs w:val="24"/>
        </w:rPr>
        <w:t>202</w:t>
      </w:r>
      <w:r w:rsidR="001A1071" w:rsidRPr="005224D0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5224D0" w:rsidRDefault="005224D0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5224D0" w:rsidRDefault="005224D0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5224D0" w:rsidRPr="001D5107" w:rsidRDefault="005224D0" w:rsidP="005224D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5224D0" w:rsidRDefault="005224D0" w:rsidP="005224D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5224D0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224D0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5224D0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sectPr w:rsidR="00B37BBC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A36" w:rsidRDefault="00235A36" w:rsidP="005C41D9">
      <w:pPr>
        <w:spacing w:after="0" w:line="240" w:lineRule="auto"/>
      </w:pPr>
      <w:r>
        <w:separator/>
      </w:r>
    </w:p>
  </w:endnote>
  <w:endnote w:type="continuationSeparator" w:id="1">
    <w:p w:rsidR="00235A36" w:rsidRDefault="00235A3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A36" w:rsidRDefault="00235A36" w:rsidP="005C41D9">
      <w:pPr>
        <w:spacing w:after="0" w:line="240" w:lineRule="auto"/>
      </w:pPr>
      <w:r>
        <w:separator/>
      </w:r>
    </w:p>
  </w:footnote>
  <w:footnote w:type="continuationSeparator" w:id="1">
    <w:p w:rsidR="00235A36" w:rsidRDefault="00235A3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10EBF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41D8"/>
    <w:rsid w:val="000C587B"/>
    <w:rsid w:val="000C7B78"/>
    <w:rsid w:val="000D1C07"/>
    <w:rsid w:val="000D5FD8"/>
    <w:rsid w:val="000D7645"/>
    <w:rsid w:val="000E09C2"/>
    <w:rsid w:val="000E27B9"/>
    <w:rsid w:val="000E7104"/>
    <w:rsid w:val="000F123B"/>
    <w:rsid w:val="00106056"/>
    <w:rsid w:val="00112C4D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5A36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B577B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75365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224D0"/>
    <w:rsid w:val="00530B74"/>
    <w:rsid w:val="005320DA"/>
    <w:rsid w:val="00533137"/>
    <w:rsid w:val="0054097F"/>
    <w:rsid w:val="00542BC3"/>
    <w:rsid w:val="00544D08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3B3A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A2A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42446"/>
    <w:rsid w:val="0074767A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256D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37BB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02C6B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3B58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2024-11-27T12:31:00Z</dcterms:created>
  <dcterms:modified xsi:type="dcterms:W3CDTF">2024-11-27T12:31:00Z</dcterms:modified>
</cp:coreProperties>
</file>